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EF382F" w:rsidRPr="00EF382F">
        <w:rPr>
          <w:rFonts w:ascii="Times New Roman" w:hAnsi="Times New Roman" w:cs="Times New Roman"/>
          <w:b/>
          <w:sz w:val="24"/>
          <w:szCs w:val="24"/>
        </w:rPr>
        <w:t>10:07:0062202:61</w:t>
      </w:r>
      <w:r w:rsidR="00117C98">
        <w:rPr>
          <w:rFonts w:ascii="Times New Roman" w:hAnsi="Times New Roman" w:cs="Times New Roman"/>
          <w:b/>
          <w:sz w:val="24"/>
          <w:szCs w:val="24"/>
        </w:rPr>
        <w:t>4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760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530"/>
        <w:gridCol w:w="7230"/>
      </w:tblGrid>
      <w:tr w:rsidR="00843889" w:rsidTr="00F03684">
        <w:tc>
          <w:tcPr>
            <w:tcW w:w="3530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F382F" w:rsidRPr="00EF382F">
              <w:rPr>
                <w:rFonts w:ascii="Times New Roman" w:hAnsi="Times New Roman" w:cs="Times New Roman"/>
                <w:sz w:val="24"/>
                <w:szCs w:val="24"/>
              </w:rPr>
              <w:t>10:07:0062202:61</w:t>
            </w:r>
            <w:r w:rsidR="00117C9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117C9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17C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117C9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6015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414492" w:rsidRDefault="00D8539E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39E">
              <w:rPr>
                <w:rFonts w:ascii="Times New Roman" w:hAnsi="Times New Roman" w:cs="Times New Roman"/>
                <w:sz w:val="24"/>
                <w:szCs w:val="24"/>
              </w:rPr>
              <w:t>сельскохозяйственное использование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DA6088" w:rsidRDefault="00D8539E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Сортавальский муниципальный район, </w:t>
            </w:r>
            <w:proofErr w:type="spellStart"/>
            <w:r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Хаапалампинское</w:t>
            </w:r>
            <w:proofErr w:type="spellEnd"/>
            <w:r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сельское поселение, район </w:t>
            </w:r>
          </w:p>
          <w:p w:rsidR="00555D3B" w:rsidRDefault="00D8539E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п. </w:t>
            </w:r>
            <w:proofErr w:type="spellStart"/>
            <w:r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Реускула</w:t>
            </w:r>
            <w:proofErr w:type="spellEnd"/>
            <w:r w:rsidR="00CA5E13"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A0FB8" w:rsidRPr="00E309A0" w:rsidRDefault="009A0FB8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федерального значения А-121 </w:t>
            </w:r>
            <w:r w:rsidR="008377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Сортавала</w:t>
            </w:r>
            <w:r w:rsidR="008377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</w:t>
            </w:r>
            <w:r w:rsidR="00AD26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2,</w:t>
            </w:r>
            <w:r w:rsidR="00843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  <w:r w:rsidR="00116C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  <w:vAlign w:val="center"/>
          </w:tcPr>
          <w:p w:rsidR="00555D3B" w:rsidRDefault="009A0FB8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DEA89A" wp14:editId="25F6C54F">
                      <wp:simplePos x="0" y="0"/>
                      <wp:positionH relativeFrom="column">
                        <wp:posOffset>1926590</wp:posOffset>
                      </wp:positionH>
                      <wp:positionV relativeFrom="paragraph">
                        <wp:posOffset>3319145</wp:posOffset>
                      </wp:positionV>
                      <wp:extent cx="1471930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193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F87B7E" w:rsidRDefault="00EF382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</w:pPr>
                                  <w:r w:rsidRPr="00F87B7E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  <w:t>10:07:0062202:61</w:t>
                                  </w:r>
                                  <w:r w:rsidR="00117C98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1"/>
                                      <w:szCs w:val="20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51.7pt;margin-top:261.35pt;width:115.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" filled="f" stroked="f" strokeweight=".5pt">
                      <v:textbox>
                        <w:txbxContent>
                          <w:p w:rsidR="009E1B58" w:rsidRPr="00F87B7E" w:rsidRDefault="00EF382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1"/>
                                <w:szCs w:val="20"/>
                              </w:rPr>
                            </w:pPr>
                            <w:r w:rsidRPr="00F87B7E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1"/>
                                <w:szCs w:val="20"/>
                              </w:rPr>
                              <w:t>10:07:0062202:61</w:t>
                            </w:r>
                            <w:r w:rsidR="00117C9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1"/>
                                <w:szCs w:val="20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3ECD">
              <w:rPr>
                <w:noProof/>
                <w:lang w:eastAsia="ru-RU"/>
              </w:rPr>
              <w:drawing>
                <wp:inline distT="0" distB="0" distL="0" distR="0" wp14:anchorId="38CDB757" wp14:editId="46FF67F6">
                  <wp:extent cx="4595750" cy="537952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4625" r="28852" b="3133"/>
                          <a:stretch/>
                        </pic:blipFill>
                        <pic:spPr bwMode="auto">
                          <a:xfrm>
                            <a:off x="0" y="0"/>
                            <a:ext cx="4603341" cy="5388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F03684">
        <w:trPr>
          <w:trHeight w:val="2330"/>
        </w:trPr>
        <w:tc>
          <w:tcPr>
            <w:tcW w:w="3530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369">
              <w:rPr>
                <w:rFonts w:ascii="Times New Roman" w:hAnsi="Times New Roman" w:cs="Times New Roman"/>
                <w:sz w:val="24"/>
                <w:szCs w:val="24"/>
              </w:rPr>
              <w:t xml:space="preserve">на берегу </w:t>
            </w:r>
            <w:r w:rsidR="00843ECD">
              <w:rPr>
                <w:rFonts w:ascii="Times New Roman" w:hAnsi="Times New Roman" w:cs="Times New Roman"/>
                <w:sz w:val="24"/>
                <w:szCs w:val="24"/>
              </w:rPr>
              <w:t xml:space="preserve">оз. </w:t>
            </w:r>
            <w:proofErr w:type="spellStart"/>
            <w:r w:rsidR="00843ECD">
              <w:rPr>
                <w:rFonts w:ascii="Times New Roman" w:hAnsi="Times New Roman" w:cs="Times New Roman"/>
                <w:sz w:val="24"/>
                <w:szCs w:val="24"/>
              </w:rPr>
              <w:t>Варонен</w:t>
            </w:r>
            <w:proofErr w:type="spellEnd"/>
            <w:r w:rsidR="00843E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4369">
              <w:rPr>
                <w:rFonts w:ascii="Times New Roman" w:hAnsi="Times New Roman" w:cs="Times New Roman"/>
                <w:sz w:val="24"/>
                <w:szCs w:val="24"/>
              </w:rPr>
              <w:t xml:space="preserve">и в </w:t>
            </w:r>
            <w:r w:rsidR="00843E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A4369">
              <w:rPr>
                <w:rFonts w:ascii="Times New Roman" w:hAnsi="Times New Roman" w:cs="Times New Roman"/>
                <w:sz w:val="24"/>
                <w:szCs w:val="24"/>
              </w:rPr>
              <w:t>00 м от</w:t>
            </w:r>
            <w:r w:rsidR="00843ECD">
              <w:rPr>
                <w:rFonts w:ascii="Times New Roman" w:hAnsi="Times New Roman" w:cs="Times New Roman"/>
                <w:sz w:val="24"/>
                <w:szCs w:val="24"/>
              </w:rPr>
              <w:t xml:space="preserve"> оз. </w:t>
            </w:r>
            <w:proofErr w:type="spellStart"/>
            <w:r w:rsidR="00843ECD">
              <w:rPr>
                <w:rFonts w:ascii="Times New Roman" w:hAnsi="Times New Roman" w:cs="Times New Roman"/>
                <w:sz w:val="24"/>
                <w:szCs w:val="24"/>
              </w:rPr>
              <w:t>Пюеряккелампи</w:t>
            </w:r>
            <w:proofErr w:type="spell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Default="00C0125F" w:rsidP="0083776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9B22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1,1</w:t>
            </w:r>
            <w:r w:rsidR="00843EC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D8539E" w:rsidRPr="00D8539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Реускула</w:t>
            </w:r>
            <w:proofErr w:type="spellEnd"/>
            <w:r w:rsidR="005612E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5612E3" w:rsidRPr="00E309A0" w:rsidRDefault="005612E3" w:rsidP="008377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вблизи линии электропередачи ВЛ-110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Л-122 «ПС34 Лахденпохья – ПС95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Хаапалампи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230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93340E" w:rsidRDefault="0093340E" w:rsidP="009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93340E" w:rsidRDefault="0093340E" w:rsidP="009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5612E3">
              <w:rPr>
                <w:rFonts w:ascii="Times New Roman" w:hAnsi="Times New Roman" w:cs="Times New Roman"/>
                <w:sz w:val="24"/>
                <w:szCs w:val="24"/>
              </w:rPr>
              <w:t xml:space="preserve">возможное технологическое подключение необходимо согласовать с </w:t>
            </w:r>
            <w:proofErr w:type="spellStart"/>
            <w:r w:rsidR="005612E3">
              <w:rPr>
                <w:rFonts w:ascii="Times New Roman" w:hAnsi="Times New Roman" w:cs="Times New Roman"/>
                <w:sz w:val="24"/>
                <w:szCs w:val="24"/>
              </w:rPr>
              <w:t>ресурсоснабжающими</w:t>
            </w:r>
            <w:proofErr w:type="spellEnd"/>
            <w:r w:rsidR="005612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612E3">
              <w:rPr>
                <w:rFonts w:ascii="Times New Roman" w:hAnsi="Times New Roman" w:cs="Times New Roman"/>
                <w:sz w:val="24"/>
                <w:szCs w:val="24"/>
              </w:rPr>
              <w:t>и(</w:t>
            </w:r>
            <w:proofErr w:type="gramEnd"/>
            <w:r w:rsidR="005612E3">
              <w:rPr>
                <w:rFonts w:ascii="Times New Roman" w:hAnsi="Times New Roman" w:cs="Times New Roman"/>
                <w:sz w:val="24"/>
                <w:szCs w:val="24"/>
              </w:rPr>
              <w:t>или) эксплуатирующими организациями</w:t>
            </w:r>
          </w:p>
          <w:p w:rsidR="0093340E" w:rsidRDefault="0093340E" w:rsidP="009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93340E" w:rsidRDefault="0093340E" w:rsidP="009334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федерального значения </w:t>
            </w:r>
            <w:r w:rsidR="0083776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А-121 </w:t>
            </w:r>
            <w:r w:rsidR="008377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83776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Сортавала</w:t>
            </w:r>
            <w:r w:rsidR="008377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40F8C" w:rsidTr="00F03684">
        <w:tc>
          <w:tcPr>
            <w:tcW w:w="10760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A0CE5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F1906" w:rsidRDefault="00DA0CE5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имеет статус «Временные». Дата истечения временного характера сведений о земельном участке: 01.03.2022.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D12BE" w:rsidRDefault="00BD12BE" w:rsidP="00BD12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расположен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водоохранной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зоне и прибрежной защитной полосе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Варонен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оз.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Пюеряккелампи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 </w:t>
            </w:r>
          </w:p>
          <w:p w:rsidR="00B305F1" w:rsidRPr="00E309A0" w:rsidRDefault="00DD46C1" w:rsidP="001506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располагается в пределах участка мелиорации с осушительной мелиоративной системой и является частично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78C9"/>
    <w:rsid w:val="0009620A"/>
    <w:rsid w:val="000D41E4"/>
    <w:rsid w:val="000E096A"/>
    <w:rsid w:val="000E415E"/>
    <w:rsid w:val="00112CE3"/>
    <w:rsid w:val="00116C65"/>
    <w:rsid w:val="00117C98"/>
    <w:rsid w:val="00140F8C"/>
    <w:rsid w:val="00150652"/>
    <w:rsid w:val="001D13D9"/>
    <w:rsid w:val="00296AD0"/>
    <w:rsid w:val="002B3D58"/>
    <w:rsid w:val="003167DE"/>
    <w:rsid w:val="00327E9D"/>
    <w:rsid w:val="00371A38"/>
    <w:rsid w:val="003A4369"/>
    <w:rsid w:val="00414492"/>
    <w:rsid w:val="00417257"/>
    <w:rsid w:val="004B054D"/>
    <w:rsid w:val="004D61FA"/>
    <w:rsid w:val="004F1906"/>
    <w:rsid w:val="00555D3B"/>
    <w:rsid w:val="005612E3"/>
    <w:rsid w:val="005C4654"/>
    <w:rsid w:val="005E604C"/>
    <w:rsid w:val="00612E2B"/>
    <w:rsid w:val="006216B3"/>
    <w:rsid w:val="00665AD2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250F"/>
    <w:rsid w:val="008072C2"/>
    <w:rsid w:val="0083776B"/>
    <w:rsid w:val="00843889"/>
    <w:rsid w:val="00843AA3"/>
    <w:rsid w:val="00843ECD"/>
    <w:rsid w:val="008913C1"/>
    <w:rsid w:val="00895556"/>
    <w:rsid w:val="008A6CFA"/>
    <w:rsid w:val="009144A9"/>
    <w:rsid w:val="00923D92"/>
    <w:rsid w:val="0093340E"/>
    <w:rsid w:val="00964242"/>
    <w:rsid w:val="00970227"/>
    <w:rsid w:val="00973388"/>
    <w:rsid w:val="009A0FB8"/>
    <w:rsid w:val="009B225E"/>
    <w:rsid w:val="009C2033"/>
    <w:rsid w:val="009D42AC"/>
    <w:rsid w:val="009D7B31"/>
    <w:rsid w:val="009E1B58"/>
    <w:rsid w:val="00A06D8C"/>
    <w:rsid w:val="00AB6954"/>
    <w:rsid w:val="00AC3649"/>
    <w:rsid w:val="00AD262B"/>
    <w:rsid w:val="00AD4F48"/>
    <w:rsid w:val="00AD7604"/>
    <w:rsid w:val="00B130D3"/>
    <w:rsid w:val="00B305DD"/>
    <w:rsid w:val="00B305F1"/>
    <w:rsid w:val="00B32412"/>
    <w:rsid w:val="00B7100D"/>
    <w:rsid w:val="00B75212"/>
    <w:rsid w:val="00B92123"/>
    <w:rsid w:val="00BD12BE"/>
    <w:rsid w:val="00BE5FEA"/>
    <w:rsid w:val="00C0125F"/>
    <w:rsid w:val="00C115FC"/>
    <w:rsid w:val="00CA5E13"/>
    <w:rsid w:val="00CA651C"/>
    <w:rsid w:val="00CF4F5B"/>
    <w:rsid w:val="00D236A1"/>
    <w:rsid w:val="00D83C3E"/>
    <w:rsid w:val="00D8539E"/>
    <w:rsid w:val="00DA0CE5"/>
    <w:rsid w:val="00DA6088"/>
    <w:rsid w:val="00DD46C1"/>
    <w:rsid w:val="00DE5244"/>
    <w:rsid w:val="00E309A0"/>
    <w:rsid w:val="00E5638E"/>
    <w:rsid w:val="00EB2803"/>
    <w:rsid w:val="00EF382F"/>
    <w:rsid w:val="00F03684"/>
    <w:rsid w:val="00F12948"/>
    <w:rsid w:val="00F2411D"/>
    <w:rsid w:val="00F277E2"/>
    <w:rsid w:val="00F328BB"/>
    <w:rsid w:val="00F453F5"/>
    <w:rsid w:val="00F82619"/>
    <w:rsid w:val="00F87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1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31C91-852E-4B91-9877-0E2C597EE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7</cp:revision>
  <cp:lastPrinted>2020-07-30T13:23:00Z</cp:lastPrinted>
  <dcterms:created xsi:type="dcterms:W3CDTF">2021-02-17T12:42:00Z</dcterms:created>
  <dcterms:modified xsi:type="dcterms:W3CDTF">2021-02-17T12:44:00Z</dcterms:modified>
</cp:coreProperties>
</file>