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F97CCC" w:rsidRPr="00F97CCC">
        <w:rPr>
          <w:rFonts w:ascii="Times New Roman" w:hAnsi="Times New Roman" w:cs="Times New Roman"/>
          <w:b/>
          <w:sz w:val="24"/>
          <w:szCs w:val="24"/>
        </w:rPr>
        <w:t>10:07:0062205:73</w:t>
      </w:r>
    </w:p>
    <w:tbl>
      <w:tblPr>
        <w:tblStyle w:val="a3"/>
        <w:tblW w:w="10901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672"/>
        <w:gridCol w:w="7229"/>
      </w:tblGrid>
      <w:tr w:rsidR="00843889" w:rsidTr="00F97CCC">
        <w:tc>
          <w:tcPr>
            <w:tcW w:w="3672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97CCC" w:rsidRPr="00F97CCC">
              <w:rPr>
                <w:rFonts w:ascii="Times New Roman" w:hAnsi="Times New Roman" w:cs="Times New Roman"/>
                <w:sz w:val="24"/>
                <w:szCs w:val="24"/>
              </w:rPr>
              <w:t>10:07:0062205:73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F97CCC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2,0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F97CCC" w:rsidRDefault="00F97CCC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FE58BF">
              <w:rPr>
                <w:rFonts w:ascii="Times New Roman" w:hAnsi="Times New Roman" w:cs="Times New Roman"/>
                <w:sz w:val="24"/>
                <w:szCs w:val="24"/>
              </w:rPr>
              <w:t>под организацию крестьянского хозяйства</w:t>
            </w:r>
          </w:p>
          <w:p w:rsidR="00E309A0" w:rsidRPr="00E309A0" w:rsidRDefault="00DE5244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F97CCC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97C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Республика Карелия, г.</w:t>
            </w:r>
            <w:r w:rsidR="003C15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97C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Сортавала. Земельный участок расположен в северо-западной части кадастрового квартала 10:07:06 22 05.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327E9D" w:rsidRDefault="007F250F" w:rsidP="00371A3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от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федерального значения А-121 </w:t>
            </w:r>
            <w:r w:rsidR="00777D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Сортавала</w:t>
            </w:r>
            <w:r w:rsidR="00777D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примерно </w:t>
            </w:r>
            <w:r w:rsidR="00777D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1,0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км.</w:t>
            </w:r>
          </w:p>
          <w:p w:rsidR="00970227" w:rsidRPr="00E309A0" w:rsidRDefault="00970227" w:rsidP="003C3B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Align w:val="center"/>
          </w:tcPr>
          <w:p w:rsidR="00555D3B" w:rsidRDefault="005C4654" w:rsidP="00973388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D8554A" wp14:editId="354CF46A">
                      <wp:simplePos x="0" y="0"/>
                      <wp:positionH relativeFrom="column">
                        <wp:posOffset>3017520</wp:posOffset>
                      </wp:positionH>
                      <wp:positionV relativeFrom="paragraph">
                        <wp:posOffset>2303780</wp:posOffset>
                      </wp:positionV>
                      <wp:extent cx="1329055" cy="25463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9055" cy="2546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5268FB" w:rsidRDefault="00F97CC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F97CCC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10:07:0062205:73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237.6pt;margin-top:181.4pt;width:104.65pt;height: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" filled="f" stroked="f" strokeweight=".5pt">
                      <v:textbox>
                        <w:txbxContent>
                          <w:p w:rsidR="009E1B58" w:rsidRPr="005268FB" w:rsidRDefault="00F97CC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97CC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10:07:0062205:73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648B">
              <w:rPr>
                <w:noProof/>
                <w:lang w:eastAsia="ru-RU"/>
              </w:rPr>
              <w:drawing>
                <wp:inline distT="0" distB="0" distL="0" distR="0" wp14:anchorId="6FC4DF30" wp14:editId="6EB32C9F">
                  <wp:extent cx="4518838" cy="4987467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7957" t="13801" r="21922" b="7431"/>
                          <a:stretch/>
                        </pic:blipFill>
                        <pic:spPr bwMode="auto">
                          <a:xfrm>
                            <a:off x="0" y="0"/>
                            <a:ext cx="4529396" cy="499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F97CCC">
        <w:trPr>
          <w:trHeight w:val="2330"/>
        </w:trPr>
        <w:tc>
          <w:tcPr>
            <w:tcW w:w="3672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3C2DA2" w:rsidRDefault="00C0125F" w:rsidP="003C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Участок расположен </w:t>
            </w:r>
            <w:r w:rsidR="003C15DA">
              <w:rPr>
                <w:rFonts w:ascii="Times New Roman" w:hAnsi="Times New Roman" w:cs="Times New Roman"/>
                <w:sz w:val="24"/>
                <w:szCs w:val="24"/>
              </w:rPr>
              <w:t>вблизи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населенного пункта</w:t>
            </w:r>
            <w:r w:rsidR="00371A38" w:rsidRPr="00371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2DA2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="003C15DA">
              <w:rPr>
                <w:rFonts w:ascii="Times New Roman" w:hAnsi="Times New Roman" w:cs="Times New Roman"/>
                <w:sz w:val="24"/>
                <w:szCs w:val="24"/>
              </w:rPr>
              <w:t>Хаапалампи</w:t>
            </w:r>
            <w:proofErr w:type="spellEnd"/>
            <w:r w:rsidR="003C1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6954" w:rsidRPr="00E309A0" w:rsidRDefault="00AB6954" w:rsidP="003C2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EB34B3" w:rsidRDefault="00EB34B3" w:rsidP="00EB34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EB34B3" w:rsidRDefault="00EB34B3" w:rsidP="00EB34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EB34B3" w:rsidRDefault="00EB34B3" w:rsidP="00EB34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EB34B3" w:rsidRDefault="00EB34B3" w:rsidP="00EB34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3F6B15" w:rsidP="00777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Подъезд к участку возможен от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автомобильной дороги федерального значения </w:t>
            </w:r>
            <w:r w:rsidR="00777D67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А-121 </w:t>
            </w:r>
            <w:r w:rsidR="00777D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777D67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Сортавала</w:t>
            </w:r>
            <w:r w:rsidR="00777D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140F8C" w:rsidTr="00794DA5">
        <w:tc>
          <w:tcPr>
            <w:tcW w:w="10901" w:type="dxa"/>
            <w:gridSpan w:val="2"/>
            <w:tcBorders>
              <w:left w:val="single" w:sz="4" w:space="0" w:color="auto"/>
            </w:tcBorders>
          </w:tcPr>
          <w:p w:rsidR="00684504" w:rsidRDefault="00140F8C" w:rsidP="00D83C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Характеристика участка:</w:t>
            </w:r>
            <w:r w:rsidR="00D83C3E"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DB36BE" w:rsidRDefault="00D83C3E" w:rsidP="00970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находится в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государственной неразграниченной собственности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277D" w:rsidRPr="00E309A0" w:rsidRDefault="00B91F2B" w:rsidP="00CC2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располагается в пределах участка мелиорации с осушительной мелиоративной системой и является мелиоративным (осушенным).</w:t>
            </w:r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707E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478C9"/>
    <w:rsid w:val="0009620A"/>
    <w:rsid w:val="000A70F9"/>
    <w:rsid w:val="000D41E4"/>
    <w:rsid w:val="000E096A"/>
    <w:rsid w:val="000E415E"/>
    <w:rsid w:val="00112CE3"/>
    <w:rsid w:val="00140F8C"/>
    <w:rsid w:val="00193F9F"/>
    <w:rsid w:val="001D13D9"/>
    <w:rsid w:val="0023760D"/>
    <w:rsid w:val="00237964"/>
    <w:rsid w:val="00296AD0"/>
    <w:rsid w:val="002B3D58"/>
    <w:rsid w:val="00307E3A"/>
    <w:rsid w:val="003167DE"/>
    <w:rsid w:val="00327E9D"/>
    <w:rsid w:val="00370CE6"/>
    <w:rsid w:val="00371A38"/>
    <w:rsid w:val="003C15DA"/>
    <w:rsid w:val="003C2DA2"/>
    <w:rsid w:val="003C3B8C"/>
    <w:rsid w:val="003F6B15"/>
    <w:rsid w:val="00417257"/>
    <w:rsid w:val="004D61FA"/>
    <w:rsid w:val="005268FB"/>
    <w:rsid w:val="00555D3B"/>
    <w:rsid w:val="005C4654"/>
    <w:rsid w:val="005E604C"/>
    <w:rsid w:val="00612E2B"/>
    <w:rsid w:val="006216B3"/>
    <w:rsid w:val="006542FC"/>
    <w:rsid w:val="00684504"/>
    <w:rsid w:val="006D6B25"/>
    <w:rsid w:val="0070250D"/>
    <w:rsid w:val="00707E13"/>
    <w:rsid w:val="00710D9F"/>
    <w:rsid w:val="007206F9"/>
    <w:rsid w:val="00735FC8"/>
    <w:rsid w:val="0075248C"/>
    <w:rsid w:val="007573BD"/>
    <w:rsid w:val="00772607"/>
    <w:rsid w:val="00777D67"/>
    <w:rsid w:val="00786DC1"/>
    <w:rsid w:val="00794DA5"/>
    <w:rsid w:val="007B277D"/>
    <w:rsid w:val="007B5762"/>
    <w:rsid w:val="007B6294"/>
    <w:rsid w:val="007F250F"/>
    <w:rsid w:val="00843889"/>
    <w:rsid w:val="008913C1"/>
    <w:rsid w:val="00895556"/>
    <w:rsid w:val="008E0C0F"/>
    <w:rsid w:val="009144A9"/>
    <w:rsid w:val="00923D92"/>
    <w:rsid w:val="0096648B"/>
    <w:rsid w:val="00970227"/>
    <w:rsid w:val="00973388"/>
    <w:rsid w:val="009C2033"/>
    <w:rsid w:val="009D42AC"/>
    <w:rsid w:val="009D7B31"/>
    <w:rsid w:val="009E1B58"/>
    <w:rsid w:val="00A06D8C"/>
    <w:rsid w:val="00A91DBF"/>
    <w:rsid w:val="00AA2CE0"/>
    <w:rsid w:val="00AB6954"/>
    <w:rsid w:val="00AC3649"/>
    <w:rsid w:val="00AD4F48"/>
    <w:rsid w:val="00AD7604"/>
    <w:rsid w:val="00B130D3"/>
    <w:rsid w:val="00B7100D"/>
    <w:rsid w:val="00B75212"/>
    <w:rsid w:val="00B91F2B"/>
    <w:rsid w:val="00B92123"/>
    <w:rsid w:val="00BB160E"/>
    <w:rsid w:val="00C0125F"/>
    <w:rsid w:val="00C115FC"/>
    <w:rsid w:val="00C466F8"/>
    <w:rsid w:val="00CA1AF9"/>
    <w:rsid w:val="00CA5E13"/>
    <w:rsid w:val="00CC2BD8"/>
    <w:rsid w:val="00D236A1"/>
    <w:rsid w:val="00D83C3E"/>
    <w:rsid w:val="00D85974"/>
    <w:rsid w:val="00DB36BE"/>
    <w:rsid w:val="00DE5244"/>
    <w:rsid w:val="00E309A0"/>
    <w:rsid w:val="00E37704"/>
    <w:rsid w:val="00EB34B3"/>
    <w:rsid w:val="00F12948"/>
    <w:rsid w:val="00F2411D"/>
    <w:rsid w:val="00F277E2"/>
    <w:rsid w:val="00F453F5"/>
    <w:rsid w:val="00F82619"/>
    <w:rsid w:val="00F97CCC"/>
    <w:rsid w:val="00FE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6B87F-EAB1-4803-97D0-485C40459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В. Загвозкин</dc:creator>
  <cp:keywords/>
  <dc:description/>
  <cp:lastModifiedBy>Аристова</cp:lastModifiedBy>
  <cp:revision>72</cp:revision>
  <cp:lastPrinted>2020-07-30T13:23:00Z</cp:lastPrinted>
  <dcterms:created xsi:type="dcterms:W3CDTF">2020-07-30T14:36:00Z</dcterms:created>
  <dcterms:modified xsi:type="dcterms:W3CDTF">2021-02-17T08:49:00Z</dcterms:modified>
</cp:coreProperties>
</file>